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827"/>
      </w:tblGrid>
      <w:tr w:rsidR="00D11511" w:rsidTr="007933BC">
        <w:tc>
          <w:tcPr>
            <w:tcW w:w="6629" w:type="dxa"/>
          </w:tcPr>
          <w:p w:rsidR="00D11511" w:rsidRPr="00061CE5" w:rsidRDefault="00D1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11511" w:rsidRPr="00061CE5" w:rsidRDefault="00F2686F" w:rsidP="00793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D11511" w:rsidRPr="00061CE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</w:tc>
      </w:tr>
      <w:tr w:rsidR="00D11511" w:rsidTr="007933BC">
        <w:tc>
          <w:tcPr>
            <w:tcW w:w="6629" w:type="dxa"/>
          </w:tcPr>
          <w:p w:rsidR="00D11511" w:rsidRPr="00772E7A" w:rsidRDefault="00D11511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1511" w:rsidRPr="00772E7A" w:rsidRDefault="00EF0D1D" w:rsidP="007933B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11" w:rsidRPr="00772E7A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D11511" w:rsidRPr="00772E7A">
              <w:rPr>
                <w:sz w:val="24"/>
                <w:szCs w:val="24"/>
              </w:rPr>
              <w:t xml:space="preserve">  </w:t>
            </w:r>
            <w:r w:rsidR="00D11511" w:rsidRPr="00772E7A">
              <w:rPr>
                <w:rFonts w:ascii="Times New Roman" w:hAnsi="Times New Roman" w:cs="Times New Roman"/>
                <w:sz w:val="24"/>
                <w:szCs w:val="24"/>
              </w:rPr>
              <w:t>КУВО «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11"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D11511" w:rsidRPr="00772E7A">
              <w:rPr>
                <w:rFonts w:ascii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="00D11511"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D11511" w:rsidTr="007933BC">
        <w:tc>
          <w:tcPr>
            <w:tcW w:w="6629" w:type="dxa"/>
          </w:tcPr>
          <w:p w:rsidR="00D11511" w:rsidRPr="00772E7A" w:rsidRDefault="00D11511" w:rsidP="00CB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0D1D" w:rsidRDefault="00EF0D1D" w:rsidP="0079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511" w:rsidRDefault="00D11511" w:rsidP="0079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56D8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7933BC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F268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6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г.  № </w:t>
            </w:r>
            <w:r w:rsidR="00856D8D">
              <w:rPr>
                <w:rFonts w:ascii="Times New Roman" w:hAnsi="Times New Roman" w:cs="Times New Roman"/>
                <w:sz w:val="24"/>
                <w:szCs w:val="24"/>
              </w:rPr>
              <w:t>318/ОД</w:t>
            </w:r>
          </w:p>
          <w:p w:rsidR="00D66240" w:rsidRPr="00772E7A" w:rsidRDefault="00D66240" w:rsidP="0079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11" w:rsidTr="00D11511">
        <w:tc>
          <w:tcPr>
            <w:tcW w:w="10456" w:type="dxa"/>
            <w:gridSpan w:val="2"/>
          </w:tcPr>
          <w:p w:rsidR="00D11511" w:rsidRPr="002224D9" w:rsidRDefault="00D11511" w:rsidP="0079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D9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</w:t>
            </w:r>
          </w:p>
          <w:p w:rsidR="00D11511" w:rsidRPr="00D11511" w:rsidRDefault="00D11511" w:rsidP="0058299E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D9">
              <w:rPr>
                <w:rFonts w:ascii="Times New Roman" w:hAnsi="Times New Roman" w:cs="Times New Roman"/>
                <w:b/>
                <w:sz w:val="24"/>
                <w:szCs w:val="24"/>
              </w:rPr>
              <w:t>ПО ПРОТИВОДЕЙСТВИЮ КОРРУПЦИИ В КАЗЕННОМ УЧРЕЖДЕНИИ ВОРОНЕЖСКОЙ ОБЛАСТИ «УПРАВЛЕНИЕ СОЦИАЛЬНОЙ ЗАЩИТЫ НАСЕЛЕ</w:t>
            </w:r>
            <w:r w:rsidR="00F2686F">
              <w:rPr>
                <w:rFonts w:ascii="Times New Roman" w:hAnsi="Times New Roman" w:cs="Times New Roman"/>
                <w:b/>
                <w:sz w:val="24"/>
                <w:szCs w:val="24"/>
              </w:rPr>
              <w:t>НИЯ СЕМИЛУКСКОГО РАЙОНА» НА 202</w:t>
            </w:r>
            <w:r w:rsidR="006F21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2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tbl>
      <w:tblPr>
        <w:tblStyle w:val="a3"/>
        <w:tblpPr w:leftFromText="180" w:rightFromText="180" w:vertAnchor="page" w:horzAnchor="margin" w:tblpY="4285"/>
        <w:tblW w:w="10456" w:type="dxa"/>
        <w:tblLook w:val="04A0"/>
      </w:tblPr>
      <w:tblGrid>
        <w:gridCol w:w="673"/>
        <w:gridCol w:w="4255"/>
        <w:gridCol w:w="2693"/>
        <w:gridCol w:w="142"/>
        <w:gridCol w:w="2693"/>
      </w:tblGrid>
      <w:tr w:rsidR="00BA3AB4" w:rsidRPr="00D11511" w:rsidTr="002C7D56">
        <w:trPr>
          <w:trHeight w:val="157"/>
        </w:trPr>
        <w:tc>
          <w:tcPr>
            <w:tcW w:w="673" w:type="dxa"/>
          </w:tcPr>
          <w:p w:rsidR="00BA3AB4" w:rsidRPr="00BA3AB4" w:rsidRDefault="00BA3AB4" w:rsidP="00E4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3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3A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3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vAlign w:val="center"/>
          </w:tcPr>
          <w:p w:rsidR="00BA3AB4" w:rsidRPr="00BA3AB4" w:rsidRDefault="00BA3AB4" w:rsidP="00E4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BA3AB4" w:rsidRPr="00BA3AB4" w:rsidRDefault="00BA3AB4" w:rsidP="00E4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93" w:type="dxa"/>
            <w:vAlign w:val="center"/>
          </w:tcPr>
          <w:p w:rsidR="00E401FA" w:rsidRDefault="00E401FA" w:rsidP="00E4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AB4" w:rsidRPr="00E401FA" w:rsidRDefault="00E26F05" w:rsidP="00E4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01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4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  <w:p w:rsidR="008C26B8" w:rsidRPr="00BA3AB4" w:rsidRDefault="008C26B8" w:rsidP="00E4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E5" w:rsidRPr="00D11511" w:rsidTr="002C7D56">
        <w:trPr>
          <w:trHeight w:val="157"/>
        </w:trPr>
        <w:tc>
          <w:tcPr>
            <w:tcW w:w="673" w:type="dxa"/>
          </w:tcPr>
          <w:p w:rsidR="00061CE5" w:rsidRPr="00D11511" w:rsidRDefault="00061CE5" w:rsidP="00E401FA">
            <w:pPr>
              <w:jc w:val="center"/>
            </w:pPr>
            <w:r w:rsidRPr="00D11511">
              <w:t>1</w:t>
            </w:r>
          </w:p>
        </w:tc>
        <w:tc>
          <w:tcPr>
            <w:tcW w:w="4255" w:type="dxa"/>
            <w:vAlign w:val="center"/>
          </w:tcPr>
          <w:p w:rsidR="00061CE5" w:rsidRPr="00D11511" w:rsidRDefault="00061CE5" w:rsidP="00E401FA">
            <w:pPr>
              <w:jc w:val="center"/>
            </w:pPr>
            <w:r w:rsidRPr="00D11511"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061CE5" w:rsidRPr="00D11511" w:rsidRDefault="00061CE5" w:rsidP="00E401FA">
            <w:pPr>
              <w:jc w:val="center"/>
            </w:pPr>
            <w:r w:rsidRPr="00D11511">
              <w:t>3</w:t>
            </w:r>
          </w:p>
        </w:tc>
        <w:tc>
          <w:tcPr>
            <w:tcW w:w="2693" w:type="dxa"/>
            <w:vAlign w:val="center"/>
          </w:tcPr>
          <w:p w:rsidR="00061CE5" w:rsidRPr="00D11511" w:rsidRDefault="00061CE5" w:rsidP="00E401FA">
            <w:pPr>
              <w:jc w:val="center"/>
            </w:pPr>
            <w:r w:rsidRPr="00D11511">
              <w:t>4</w:t>
            </w:r>
          </w:p>
        </w:tc>
      </w:tr>
      <w:tr w:rsidR="00061CE5" w:rsidTr="00D11511"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3" w:type="dxa"/>
            <w:gridSpan w:val="4"/>
            <w:vAlign w:val="center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и правовое обеспечение</w:t>
            </w:r>
          </w:p>
        </w:tc>
      </w:tr>
      <w:tr w:rsidR="00061CE5" w:rsidTr="002C7D56">
        <w:tc>
          <w:tcPr>
            <w:tcW w:w="673" w:type="dxa"/>
          </w:tcPr>
          <w:p w:rsidR="00061CE5" w:rsidRPr="00772E7A" w:rsidRDefault="008C26B8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61CE5" w:rsidRPr="0077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</w:tcPr>
          <w:p w:rsidR="00061CE5" w:rsidRPr="00772E7A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Разработка (акту</w:t>
            </w:r>
            <w:r w:rsidR="007C4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лизация) и принятие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835" w:type="dxa"/>
            <w:gridSpan w:val="2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9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Директор КУВО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99E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Величко Т.М.</w:t>
            </w:r>
          </w:p>
          <w:p w:rsidR="008C26B8" w:rsidRPr="00772E7A" w:rsidRDefault="008C26B8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E5" w:rsidTr="002C7D56">
        <w:tc>
          <w:tcPr>
            <w:tcW w:w="673" w:type="dxa"/>
          </w:tcPr>
          <w:p w:rsidR="00061CE5" w:rsidRPr="00772E7A" w:rsidRDefault="008C26B8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61CE5" w:rsidRPr="0077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</w:tcPr>
          <w:p w:rsidR="00061CE5" w:rsidRPr="00772E7A" w:rsidRDefault="006A6C3C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корректирование </w:t>
            </w:r>
            <w:r w:rsidR="00061CE5"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правил служебного поведения и этики работников учреждения</w:t>
            </w:r>
          </w:p>
        </w:tc>
        <w:tc>
          <w:tcPr>
            <w:tcW w:w="2835" w:type="dxa"/>
            <w:gridSpan w:val="2"/>
          </w:tcPr>
          <w:p w:rsidR="00061CE5" w:rsidRPr="006A6C3C" w:rsidRDefault="006A6C3C" w:rsidP="00CB3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КУВО 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99E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Костина И.В.</w:t>
            </w:r>
          </w:p>
        </w:tc>
      </w:tr>
      <w:tr w:rsidR="00061CE5" w:rsidTr="002C7D56">
        <w:tc>
          <w:tcPr>
            <w:tcW w:w="673" w:type="dxa"/>
          </w:tcPr>
          <w:p w:rsidR="00061CE5" w:rsidRPr="00772E7A" w:rsidRDefault="008C26B8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61CE5" w:rsidRPr="0077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</w:tcPr>
          <w:p w:rsidR="00061CE5" w:rsidRPr="00772E7A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 инструкции работников учреждения</w:t>
            </w:r>
          </w:p>
        </w:tc>
        <w:tc>
          <w:tcPr>
            <w:tcW w:w="2835" w:type="dxa"/>
            <w:gridSpan w:val="2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9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Директор КУВО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99E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CE5" w:rsidRPr="00772E7A" w:rsidRDefault="00061CE5" w:rsidP="00BE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>остина И.В.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, начальник общего отдела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99E">
              <w:rPr>
                <w:rFonts w:ascii="Times New Roman" w:hAnsi="Times New Roman" w:cs="Times New Roman"/>
                <w:sz w:val="24"/>
                <w:szCs w:val="24"/>
              </w:rPr>
              <w:t>Скогорева</w:t>
            </w:r>
            <w:proofErr w:type="spellEnd"/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Pr="00772E7A" w:rsidRDefault="008C26B8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061CE5" w:rsidRPr="0077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</w:tcPr>
          <w:p w:rsidR="00061CE5" w:rsidRPr="00772E7A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2835" w:type="dxa"/>
            <w:gridSpan w:val="2"/>
          </w:tcPr>
          <w:p w:rsidR="00061CE5" w:rsidRPr="00772E7A" w:rsidRDefault="003D6606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61CE5"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69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КУВО 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99E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Костина И.В.</w:t>
            </w:r>
          </w:p>
          <w:p w:rsidR="008C26B8" w:rsidRPr="00772E7A" w:rsidRDefault="008C26B8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Pr="00772E7A" w:rsidRDefault="008C26B8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061CE5" w:rsidRPr="0077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настоящего плана и предоставление в исполнительный орган государственной власти (по подведомственности) отчетов о выполнении мероприятий плана</w:t>
            </w:r>
          </w:p>
          <w:p w:rsidR="008C26B8" w:rsidRDefault="008C26B8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56" w:rsidRDefault="002C7D56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56" w:rsidRDefault="002C7D56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56" w:rsidRDefault="002C7D56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56" w:rsidRPr="00772E7A" w:rsidRDefault="002C7D56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Один раз в полугодие, до 05 июля, до 12 января</w:t>
            </w:r>
          </w:p>
        </w:tc>
        <w:tc>
          <w:tcPr>
            <w:tcW w:w="269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99E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56" w:rsidRDefault="002C7D56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56" w:rsidRPr="00772E7A" w:rsidRDefault="002C7D56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E5" w:rsidTr="00D11511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3" w:type="dxa"/>
            <w:gridSpan w:val="4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  <w:p w:rsidR="008C26B8" w:rsidRPr="00772E7A" w:rsidRDefault="008C26B8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5" w:type="dxa"/>
          </w:tcPr>
          <w:p w:rsidR="00061CE5" w:rsidRPr="00772E7A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  <w:r w:rsidR="00C1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</w:tc>
        <w:tc>
          <w:tcPr>
            <w:tcW w:w="2835" w:type="dxa"/>
            <w:gridSpan w:val="2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8C26B8" w:rsidRPr="00772E7A" w:rsidRDefault="00061CE5" w:rsidP="008C2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КУВО </w:t>
            </w:r>
            <w:r w:rsidR="00EF0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1D">
              <w:rPr>
                <w:rFonts w:ascii="Times New Roman" w:hAnsi="Times New Roman" w:cs="Times New Roman"/>
                <w:sz w:val="24"/>
                <w:szCs w:val="24"/>
              </w:rPr>
              <w:t xml:space="preserve">  УСЗН </w:t>
            </w:r>
            <w:proofErr w:type="spellStart"/>
            <w:r w:rsidR="00EF0D1D">
              <w:rPr>
                <w:rFonts w:ascii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="00EF0D1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</w:t>
            </w:r>
            <w:proofErr w:type="spellStart"/>
            <w:r w:rsidR="0058299E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Величко Т.М.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61CE5" w:rsidRPr="00772E7A" w:rsidRDefault="0058299E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И.В.</w:t>
            </w: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5" w:type="dxa"/>
          </w:tcPr>
          <w:p w:rsidR="00061CE5" w:rsidRPr="00772E7A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835" w:type="dxa"/>
            <w:gridSpan w:val="2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КУВО </w:t>
            </w:r>
            <w:r w:rsidR="00EF0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« 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99E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5" w:type="dxa"/>
          </w:tcPr>
          <w:p w:rsidR="00061CE5" w:rsidRPr="00772E7A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835" w:type="dxa"/>
            <w:gridSpan w:val="2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061CE5" w:rsidRPr="00772E7A" w:rsidRDefault="0058299E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1CE5" w:rsidRPr="00772E7A">
              <w:rPr>
                <w:rFonts w:ascii="Times New Roman" w:hAnsi="Times New Roman" w:cs="Times New Roman"/>
                <w:sz w:val="24"/>
                <w:szCs w:val="24"/>
              </w:rPr>
              <w:t>ачальник общего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5" w:type="dxa"/>
          </w:tcPr>
          <w:p w:rsidR="00061CE5" w:rsidRPr="00772E7A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о деятельности учреждения в актуальном состоянии</w:t>
            </w:r>
          </w:p>
        </w:tc>
        <w:tc>
          <w:tcPr>
            <w:tcW w:w="2835" w:type="dxa"/>
            <w:gridSpan w:val="2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061CE5" w:rsidRPr="00772E7A" w:rsidRDefault="0058299E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1CE5" w:rsidRPr="00772E7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Костина И.В.</w:t>
            </w:r>
          </w:p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5" w:type="dxa"/>
          </w:tcPr>
          <w:p w:rsidR="00061CE5" w:rsidRPr="00772E7A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в учреждении, посвященных Международному дню борьбы с коррупцией</w:t>
            </w:r>
          </w:p>
        </w:tc>
        <w:tc>
          <w:tcPr>
            <w:tcW w:w="2835" w:type="dxa"/>
            <w:gridSpan w:val="2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ежегодно к 9 декабря</w:t>
            </w:r>
          </w:p>
        </w:tc>
        <w:tc>
          <w:tcPr>
            <w:tcW w:w="269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Директор КУВО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99E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="0058299E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5" w:type="dxa"/>
          </w:tcPr>
          <w:p w:rsidR="00061CE5" w:rsidRPr="00772E7A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835" w:type="dxa"/>
            <w:gridSpan w:val="2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061CE5" w:rsidRDefault="0058299E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1CE5" w:rsidRPr="00772E7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58299E" w:rsidRPr="00772E7A" w:rsidRDefault="0058299E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И.В.</w:t>
            </w:r>
          </w:p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255" w:type="dxa"/>
          </w:tcPr>
          <w:p w:rsidR="00061CE5" w:rsidRPr="00772E7A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граждан, содержащих сведения о коррупции</w:t>
            </w:r>
          </w:p>
        </w:tc>
        <w:tc>
          <w:tcPr>
            <w:tcW w:w="2835" w:type="dxa"/>
            <w:gridSpan w:val="2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КУВО 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BE6763"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 w:rsidR="00BE6763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55" w:type="dxa"/>
          </w:tcPr>
          <w:p w:rsidR="00061CE5" w:rsidRPr="00772E7A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информационных стендах для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ознакомления сотрудниками и посетителями информации в соответствии с положениями Федерального закона от 25.12.2008 № 273-ФЗ «О противодействии коррупции»</w:t>
            </w:r>
          </w:p>
        </w:tc>
        <w:tc>
          <w:tcPr>
            <w:tcW w:w="2835" w:type="dxa"/>
            <w:gridSpan w:val="2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061CE5" w:rsidRPr="00772E7A" w:rsidRDefault="00BE6763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1CE5" w:rsidRPr="00772E7A">
              <w:rPr>
                <w:rFonts w:ascii="Times New Roman" w:hAnsi="Times New Roman" w:cs="Times New Roman"/>
                <w:sz w:val="24"/>
                <w:szCs w:val="24"/>
              </w:rPr>
              <w:t>ачальник общего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E6ACA" w:rsidTr="002C7D56">
        <w:trPr>
          <w:trHeight w:val="509"/>
        </w:trPr>
        <w:tc>
          <w:tcPr>
            <w:tcW w:w="673" w:type="dxa"/>
          </w:tcPr>
          <w:p w:rsidR="00FE6ACA" w:rsidRPr="00772E7A" w:rsidRDefault="00FE6ACA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255" w:type="dxa"/>
          </w:tcPr>
          <w:p w:rsidR="00FE6ACA" w:rsidRDefault="00FE6ACA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граждан по оценке качества предоставления государственных услуг в сферах социального партнерства, социальной поддержки населения с включением вопросов, касающихся проявления бытовой коррупции и предоставления отчета в адрес КУВО «ЦОДУСЗ» о проведенном анкетировании в организации</w:t>
            </w:r>
          </w:p>
          <w:p w:rsidR="00FE6ACA" w:rsidRPr="00772E7A" w:rsidRDefault="00FE6ACA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E6ACA" w:rsidRPr="00772E7A" w:rsidRDefault="00FE6ACA" w:rsidP="00C7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</w:t>
            </w:r>
            <w:r w:rsidR="00C76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FB6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F2686F">
              <w:rPr>
                <w:rFonts w:ascii="Times New Roman" w:hAnsi="Times New Roman" w:cs="Times New Roman"/>
                <w:sz w:val="24"/>
                <w:szCs w:val="24"/>
              </w:rPr>
              <w:t xml:space="preserve">бря </w:t>
            </w:r>
          </w:p>
        </w:tc>
        <w:tc>
          <w:tcPr>
            <w:tcW w:w="2693" w:type="dxa"/>
          </w:tcPr>
          <w:p w:rsidR="00FE6ACA" w:rsidRPr="00772E7A" w:rsidRDefault="00FE6ACA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E6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Костина И.В.</w:t>
            </w:r>
          </w:p>
        </w:tc>
      </w:tr>
      <w:tr w:rsidR="00061CE5" w:rsidTr="00D11511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3" w:type="dxa"/>
            <w:gridSpan w:val="4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деятельности учреждения.</w:t>
            </w: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061CE5" w:rsidRPr="00772E7A" w:rsidRDefault="00061CE5" w:rsidP="0006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Директор КУВО</w:t>
            </w:r>
            <w:r w:rsidR="00EF0D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F0D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Pr="00772E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F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Костина И.В.</w:t>
            </w:r>
          </w:p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взятке</w:t>
            </w:r>
          </w:p>
        </w:tc>
        <w:tc>
          <w:tcPr>
            <w:tcW w:w="2835" w:type="dxa"/>
            <w:gridSpan w:val="2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по результатам поступления информации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  <w:p w:rsidR="00061CE5" w:rsidRDefault="00BE6763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61CE5">
              <w:rPr>
                <w:rFonts w:ascii="Times New Roman" w:hAnsi="Times New Roman" w:cs="Times New Roman"/>
              </w:rPr>
              <w:t>аместитель директора</w:t>
            </w:r>
            <w:r>
              <w:rPr>
                <w:rFonts w:ascii="Times New Roman" w:hAnsi="Times New Roman" w:cs="Times New Roman"/>
              </w:rPr>
              <w:t xml:space="preserve"> Костина И.В.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</w:tc>
        <w:tc>
          <w:tcPr>
            <w:tcW w:w="2835" w:type="dxa"/>
            <w:gridSpan w:val="2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  <w:p w:rsidR="00061CE5" w:rsidRDefault="00BE6763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61CE5">
              <w:rPr>
                <w:rFonts w:ascii="Times New Roman" w:hAnsi="Times New Roman" w:cs="Times New Roman"/>
              </w:rPr>
              <w:t>аместитель директора</w:t>
            </w:r>
            <w:r>
              <w:rPr>
                <w:rFonts w:ascii="Times New Roman" w:hAnsi="Times New Roman" w:cs="Times New Roman"/>
              </w:rPr>
              <w:t xml:space="preserve"> Костина И.В.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и несовершеннолетних детей</w:t>
            </w:r>
          </w:p>
        </w:tc>
        <w:tc>
          <w:tcPr>
            <w:tcW w:w="2835" w:type="dxa"/>
            <w:gridSpan w:val="2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назначении на должность, ежегодно до 30 апреля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КУВО </w:t>
            </w:r>
            <w:r w:rsidR="00EF0D1D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>«</w:t>
            </w:r>
            <w:r w:rsidR="00EF0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proofErr w:type="spellStart"/>
            <w:r>
              <w:rPr>
                <w:rFonts w:ascii="Times New Roman" w:hAnsi="Times New Roman" w:cs="Times New Roman"/>
              </w:rPr>
              <w:t>Семилукского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EF0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="00BE6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6763">
              <w:rPr>
                <w:rFonts w:ascii="Times New Roman" w:hAnsi="Times New Roman" w:cs="Times New Roman"/>
              </w:rPr>
              <w:t>Михина</w:t>
            </w:r>
            <w:proofErr w:type="spellEnd"/>
            <w:r w:rsidR="00BE6763">
              <w:rPr>
                <w:rFonts w:ascii="Times New Roman" w:hAnsi="Times New Roman" w:cs="Times New Roman"/>
              </w:rPr>
              <w:t xml:space="preserve"> С.Е.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5" w:rsidTr="00D11511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3" w:type="dxa"/>
            <w:gridSpan w:val="4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КУВО «</w:t>
            </w:r>
            <w:r w:rsidR="00EF0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proofErr w:type="spellStart"/>
            <w:r>
              <w:rPr>
                <w:rFonts w:ascii="Times New Roman" w:hAnsi="Times New Roman" w:cs="Times New Roman"/>
              </w:rPr>
              <w:t>Семилукского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EF0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="00BE6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6763">
              <w:rPr>
                <w:rFonts w:ascii="Times New Roman" w:hAnsi="Times New Roman" w:cs="Times New Roman"/>
              </w:rPr>
              <w:t>Михина</w:t>
            </w:r>
            <w:proofErr w:type="spellEnd"/>
            <w:r w:rsidR="00BE6763">
              <w:rPr>
                <w:rFonts w:ascii="Times New Roman" w:hAnsi="Times New Roman" w:cs="Times New Roman"/>
              </w:rPr>
              <w:t xml:space="preserve"> С.Е.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получением, учетом, хранением, заполнением и порядком выдачи документов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государственного образца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35" w:type="dxa"/>
            <w:gridSpan w:val="2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КУВО</w:t>
            </w:r>
            <w:r w:rsidR="002C7D56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proofErr w:type="spellStart"/>
            <w:r>
              <w:rPr>
                <w:rFonts w:ascii="Times New Roman" w:hAnsi="Times New Roman" w:cs="Times New Roman"/>
              </w:rPr>
              <w:t>Семилукского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="00BE6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6763">
              <w:rPr>
                <w:rFonts w:ascii="Times New Roman" w:hAnsi="Times New Roman" w:cs="Times New Roman"/>
              </w:rPr>
              <w:t>Михина</w:t>
            </w:r>
            <w:proofErr w:type="spellEnd"/>
            <w:r w:rsidR="00BE6763">
              <w:rPr>
                <w:rFonts w:ascii="Times New Roman" w:hAnsi="Times New Roman" w:cs="Times New Roman"/>
              </w:rPr>
              <w:t xml:space="preserve"> С.Е.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C7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C76F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КУВО </w:t>
            </w:r>
            <w:r w:rsidR="002C7D56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«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proofErr w:type="spellStart"/>
            <w:r>
              <w:rPr>
                <w:rFonts w:ascii="Times New Roman" w:hAnsi="Times New Roman" w:cs="Times New Roman"/>
              </w:rPr>
              <w:t>Семилукского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="00BE6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6763">
              <w:rPr>
                <w:rFonts w:ascii="Times New Roman" w:hAnsi="Times New Roman" w:cs="Times New Roman"/>
              </w:rPr>
              <w:t>Михина</w:t>
            </w:r>
            <w:proofErr w:type="spellEnd"/>
            <w:r w:rsidR="00BE6763">
              <w:rPr>
                <w:rFonts w:ascii="Times New Roman" w:hAnsi="Times New Roman" w:cs="Times New Roman"/>
              </w:rPr>
              <w:t xml:space="preserve"> С.Е.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C76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76F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КУВО</w:t>
            </w:r>
            <w:r w:rsidR="002C7D56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proofErr w:type="spellStart"/>
            <w:r>
              <w:rPr>
                <w:rFonts w:ascii="Times New Roman" w:hAnsi="Times New Roman" w:cs="Times New Roman"/>
              </w:rPr>
              <w:t>Семилукского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="00BE6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6763">
              <w:rPr>
                <w:rFonts w:ascii="Times New Roman" w:hAnsi="Times New Roman" w:cs="Times New Roman"/>
              </w:rPr>
              <w:t>Михина</w:t>
            </w:r>
            <w:proofErr w:type="spellEnd"/>
            <w:r w:rsidR="00BE6763">
              <w:rPr>
                <w:rFonts w:ascii="Times New Roman" w:hAnsi="Times New Roman" w:cs="Times New Roman"/>
              </w:rPr>
              <w:t xml:space="preserve"> С.Е.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5" w:rsidTr="00D11511">
        <w:trPr>
          <w:trHeight w:val="509"/>
        </w:trPr>
        <w:tc>
          <w:tcPr>
            <w:tcW w:w="673" w:type="dxa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83" w:type="dxa"/>
            <w:gridSpan w:val="4"/>
          </w:tcPr>
          <w:p w:rsidR="00061CE5" w:rsidRPr="00772E7A" w:rsidRDefault="00061CE5" w:rsidP="00061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7A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КУВО «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proofErr w:type="spellStart"/>
            <w:r>
              <w:rPr>
                <w:rFonts w:ascii="Times New Roman" w:hAnsi="Times New Roman" w:cs="Times New Roman"/>
              </w:rPr>
              <w:t>Семилукского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="00BE6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6763">
              <w:rPr>
                <w:rFonts w:ascii="Times New Roman" w:hAnsi="Times New Roman" w:cs="Times New Roman"/>
              </w:rPr>
              <w:t>Михина</w:t>
            </w:r>
            <w:proofErr w:type="spellEnd"/>
            <w:r w:rsidR="00BE6763">
              <w:rPr>
                <w:rFonts w:ascii="Times New Roman" w:hAnsi="Times New Roman" w:cs="Times New Roman"/>
              </w:rPr>
              <w:t xml:space="preserve"> С.Е.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BE6763">
              <w:rPr>
                <w:rFonts w:ascii="Times New Roman" w:hAnsi="Times New Roman" w:cs="Times New Roman"/>
              </w:rPr>
              <w:t xml:space="preserve"> Костина И.В.</w:t>
            </w:r>
            <w:r>
              <w:rPr>
                <w:rFonts w:ascii="Times New Roman" w:hAnsi="Times New Roman" w:cs="Times New Roman"/>
              </w:rPr>
              <w:t>, начальник общего отдела</w:t>
            </w:r>
            <w:r w:rsidR="00BE6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6763">
              <w:rPr>
                <w:rFonts w:ascii="Times New Roman" w:hAnsi="Times New Roman" w:cs="Times New Roman"/>
              </w:rPr>
              <w:t>Скогорева</w:t>
            </w:r>
            <w:proofErr w:type="spellEnd"/>
            <w:r w:rsidR="00BE6763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gridSpan w:val="2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  <w:p w:rsidR="00061CE5" w:rsidRDefault="00BE6763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61CE5">
              <w:rPr>
                <w:rFonts w:ascii="Times New Roman" w:hAnsi="Times New Roman" w:cs="Times New Roman"/>
              </w:rPr>
              <w:t>аместитель директора</w:t>
            </w:r>
            <w:r>
              <w:rPr>
                <w:rFonts w:ascii="Times New Roman" w:hAnsi="Times New Roman" w:cs="Times New Roman"/>
              </w:rPr>
              <w:t xml:space="preserve"> Костина И.В.</w:t>
            </w: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четкого соблюдения регламента очередности на предоставление услуг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КУВО «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proofErr w:type="spellStart"/>
            <w:r>
              <w:rPr>
                <w:rFonts w:ascii="Times New Roman" w:hAnsi="Times New Roman" w:cs="Times New Roman"/>
              </w:rPr>
              <w:t>Семилукского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="00BE6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6763">
              <w:rPr>
                <w:rFonts w:ascii="Times New Roman" w:hAnsi="Times New Roman" w:cs="Times New Roman"/>
              </w:rPr>
              <w:t>Михина</w:t>
            </w:r>
            <w:proofErr w:type="spellEnd"/>
            <w:r w:rsidR="00BE6763">
              <w:rPr>
                <w:rFonts w:ascii="Times New Roman" w:hAnsi="Times New Roman" w:cs="Times New Roman"/>
              </w:rPr>
              <w:t xml:space="preserve"> С.Е.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качества предоставляемых услуг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КУВО «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proofErr w:type="spellStart"/>
            <w:r>
              <w:rPr>
                <w:rFonts w:ascii="Times New Roman" w:hAnsi="Times New Roman" w:cs="Times New Roman"/>
              </w:rPr>
              <w:t>Семилукского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="00BE6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6763">
              <w:rPr>
                <w:rFonts w:ascii="Times New Roman" w:hAnsi="Times New Roman" w:cs="Times New Roman"/>
              </w:rPr>
              <w:t>Михина</w:t>
            </w:r>
            <w:proofErr w:type="spellEnd"/>
            <w:r w:rsidR="00BE6763">
              <w:rPr>
                <w:rFonts w:ascii="Times New Roman" w:hAnsi="Times New Roman" w:cs="Times New Roman"/>
              </w:rPr>
              <w:t xml:space="preserve"> С.Е.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порядка предоставления услуг (платных и (или) бесплатных) учреждением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КУВО «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proofErr w:type="spellStart"/>
            <w:r>
              <w:rPr>
                <w:rFonts w:ascii="Times New Roman" w:hAnsi="Times New Roman" w:cs="Times New Roman"/>
              </w:rPr>
              <w:t>Семилукского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2C7D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  <w:r w:rsidR="00BE67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6763">
              <w:rPr>
                <w:rFonts w:ascii="Times New Roman" w:hAnsi="Times New Roman" w:cs="Times New Roman"/>
              </w:rPr>
              <w:t>Михина</w:t>
            </w:r>
            <w:proofErr w:type="spellEnd"/>
            <w:r w:rsidR="00BE6763">
              <w:rPr>
                <w:rFonts w:ascii="Times New Roman" w:hAnsi="Times New Roman" w:cs="Times New Roman"/>
              </w:rPr>
              <w:t xml:space="preserve"> С.Е.</w:t>
            </w:r>
          </w:p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CE5" w:rsidTr="002C7D56">
        <w:trPr>
          <w:trHeight w:val="509"/>
        </w:trPr>
        <w:tc>
          <w:tcPr>
            <w:tcW w:w="67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5" w:type="dxa"/>
          </w:tcPr>
          <w:p w:rsidR="00061CE5" w:rsidRDefault="00061CE5" w:rsidP="0006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обновление информации о перечне и содержании услуг (платных и (или) бесплатных)</w:t>
            </w:r>
          </w:p>
        </w:tc>
        <w:tc>
          <w:tcPr>
            <w:tcW w:w="2693" w:type="dxa"/>
          </w:tcPr>
          <w:p w:rsidR="00061CE5" w:rsidRDefault="00061CE5" w:rsidP="0006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061CE5" w:rsidRDefault="00BE6763" w:rsidP="00BE6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61CE5">
              <w:rPr>
                <w:rFonts w:ascii="Times New Roman" w:hAnsi="Times New Roman" w:cs="Times New Roman"/>
              </w:rPr>
              <w:t>аместитель директора</w:t>
            </w:r>
            <w:r>
              <w:rPr>
                <w:rFonts w:ascii="Times New Roman" w:hAnsi="Times New Roman" w:cs="Times New Roman"/>
              </w:rPr>
              <w:t xml:space="preserve">      Костина И.В.</w:t>
            </w:r>
          </w:p>
        </w:tc>
      </w:tr>
    </w:tbl>
    <w:p w:rsidR="009F61F3" w:rsidRPr="00214B9D" w:rsidRDefault="009F61F3" w:rsidP="002224D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9F61F3" w:rsidRPr="00214B9D" w:rsidSect="00D1151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079"/>
    <w:rsid w:val="00002BC4"/>
    <w:rsid w:val="00002EDF"/>
    <w:rsid w:val="00042DE2"/>
    <w:rsid w:val="00061CE5"/>
    <w:rsid w:val="00101334"/>
    <w:rsid w:val="001F23B6"/>
    <w:rsid w:val="00201FB4"/>
    <w:rsid w:val="00214B9D"/>
    <w:rsid w:val="002224D9"/>
    <w:rsid w:val="00230079"/>
    <w:rsid w:val="002C7D56"/>
    <w:rsid w:val="0032253C"/>
    <w:rsid w:val="003B2152"/>
    <w:rsid w:val="003D6606"/>
    <w:rsid w:val="004B3579"/>
    <w:rsid w:val="004E0FE0"/>
    <w:rsid w:val="0058299E"/>
    <w:rsid w:val="005B45FB"/>
    <w:rsid w:val="00657458"/>
    <w:rsid w:val="006A034C"/>
    <w:rsid w:val="006A6C3C"/>
    <w:rsid w:val="006F214F"/>
    <w:rsid w:val="0070346D"/>
    <w:rsid w:val="00772E7A"/>
    <w:rsid w:val="007933BC"/>
    <w:rsid w:val="007C4462"/>
    <w:rsid w:val="00856D8D"/>
    <w:rsid w:val="00886BBF"/>
    <w:rsid w:val="008C26B8"/>
    <w:rsid w:val="00962E99"/>
    <w:rsid w:val="00992A96"/>
    <w:rsid w:val="009E2B7F"/>
    <w:rsid w:val="009F61F3"/>
    <w:rsid w:val="00A0795E"/>
    <w:rsid w:val="00A357B8"/>
    <w:rsid w:val="00AF41C5"/>
    <w:rsid w:val="00B51D22"/>
    <w:rsid w:val="00B915F8"/>
    <w:rsid w:val="00BA3AB4"/>
    <w:rsid w:val="00BC2CDD"/>
    <w:rsid w:val="00BD3D2B"/>
    <w:rsid w:val="00BE6763"/>
    <w:rsid w:val="00C10326"/>
    <w:rsid w:val="00C76FB6"/>
    <w:rsid w:val="00C832FE"/>
    <w:rsid w:val="00CB3984"/>
    <w:rsid w:val="00D11511"/>
    <w:rsid w:val="00D249DC"/>
    <w:rsid w:val="00D66240"/>
    <w:rsid w:val="00D86E4D"/>
    <w:rsid w:val="00E22644"/>
    <w:rsid w:val="00E26F05"/>
    <w:rsid w:val="00E401FA"/>
    <w:rsid w:val="00E70896"/>
    <w:rsid w:val="00EF0D1D"/>
    <w:rsid w:val="00F2686F"/>
    <w:rsid w:val="00F51715"/>
    <w:rsid w:val="00FE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9DD2-2F9D-4878-850B-3BB8AEAD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РЕТ</dc:creator>
  <cp:lastModifiedBy>user</cp:lastModifiedBy>
  <cp:revision>2</cp:revision>
  <cp:lastPrinted>2024-01-23T11:19:00Z</cp:lastPrinted>
  <dcterms:created xsi:type="dcterms:W3CDTF">2024-01-23T11:20:00Z</dcterms:created>
  <dcterms:modified xsi:type="dcterms:W3CDTF">2024-01-23T11:20:00Z</dcterms:modified>
</cp:coreProperties>
</file>